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第一课：一些基础，创建mod，定义</w:t>
      </w:r>
      <w:bookmarkStart w:id="0" w:name="_GoBack"/>
      <w:bookmarkEnd w:id="0"/>
      <w:r>
        <w:rPr>
          <w:rFonts w:hint="eastAsia"/>
          <w:lang w:val="en-US" w:eastAsia="zh-CN"/>
        </w:rPr>
        <w:t>国家。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正版的钢铁雄心4本地mod文件位于C</w:t>
      </w:r>
      <w:r>
        <w:rPr>
          <w:rFonts w:hint="default"/>
          <w:lang w:val="en-US" w:eastAsia="zh-CN"/>
        </w:rPr>
        <w:t>/</w:t>
      </w:r>
      <w:r>
        <w:rPr>
          <w:rFonts w:hint="eastAsia"/>
          <w:lang w:val="en-US" w:eastAsia="zh-CN"/>
        </w:rPr>
        <w:t>用户</w:t>
      </w:r>
      <w:r>
        <w:rPr>
          <w:rFonts w:hint="default"/>
          <w:lang w:val="en-US" w:eastAsia="zh-CN"/>
        </w:rPr>
        <w:t>/</w:t>
      </w:r>
      <w:r>
        <w:rPr>
          <w:rFonts w:hint="eastAsia"/>
          <w:lang w:val="en-US" w:eastAsia="zh-CN"/>
        </w:rPr>
        <w:t>Administrator（如果你的电脑用户改过名字就不叫这个）/文档/Paradox Interactive/Hearts of Iron IV/mod文件夹。包括</w:t>
      </w:r>
      <w:r>
        <w:rPr>
          <w:rFonts w:hint="default"/>
          <w:lang w:val="en-US" w:eastAsia="zh-CN"/>
        </w:rPr>
        <w:t>.mod</w:t>
      </w:r>
      <w:r>
        <w:rPr>
          <w:rFonts w:hint="eastAsia"/>
          <w:lang w:val="en-US" w:eastAsia="zh-CN"/>
        </w:rPr>
        <w:t>文件夹与mod内容文件夹。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建议下载notepad++，并且所有文字类文件都用notepad打开，不然记事本辣眼睛。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一：创建mod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690" cy="3448050"/>
            <wp:effectExtent l="0" t="0" r="635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在启动器中，我们可以看见mod工具选项。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690" cy="3448050"/>
            <wp:effectExtent l="0" t="0" r="63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创建mod。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690" cy="3448050"/>
            <wp:effectExtent l="0" t="0" r="635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名称与目录最好一致，版本和标签随便选。点击创建mod。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3741420" cy="175260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打开开头提到的文件夹，会发现出现了这两个名为TEST的文件。其他ugc开头的是你在创意工坊订阅的其他mod，不用去管。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二：自建国家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打开TEST文件夹，里面除了一个叫做descriptor.mod的文件空空如也。这个文件不要去动它。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此时，打开原版游戏文件对照。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很多很复杂，看不懂？没关系，我们一个一个来。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你加载mod时，游戏会默认优先加载mod文件以顶替原版文件（如，mod中美国名字叫做美利坚帝国，原版中叫做美利坚合众国，那么游戏内显示的就是美利坚帝国），如果没有用来顶替原版文件的文件则会加载原版。（如，其他国家的名字我没有更改，也没有制作，就会自动载入原版名字）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国家的创建，第一步，定义一个国家。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在你的mod文件夹（之后统称TEST）中，新建文件夹并命名为common。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在common内部新建一个文件夹，命名为countries。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在原版文件中找到common/countries文件夹并打开，里面长这样。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看出来了对吗？这些都是国家名字，也就是对应的国家定义。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我们先随便复制一个文件过来，并且改名为你想要的国家（例如Test）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将它打开，发现里面长这样。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前两行对应的是该国使用原版的什么兵模型，我复制的是阿富汗，所以里面是中东兵模。第三行则是该国在地图上所显示的颜色，后面三个数字是rgb（不懂的建议百度）。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我们甚至不需要对其做任何修改，退回到common文件夹，新建一个文件夹并命名为country_tags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同样，找到原版的common/country_tags文件并且打开，发现里面是这样的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我们把第一个复制到我们的文件夹里，并且随便改个名字。（建议参照原版后缀改名，例如这里是00</w:t>
      </w:r>
      <w:r>
        <w:rPr>
          <w:rFonts w:hint="default"/>
          <w:lang w:val="en-US" w:eastAsia="zh-CN"/>
        </w:rPr>
        <w:t>_countries</w:t>
      </w:r>
      <w:r>
        <w:rPr>
          <w:rFonts w:hint="eastAsia"/>
          <w:lang w:val="en-US" w:eastAsia="zh-CN"/>
        </w:rPr>
        <w:t>，我们就改成Test</w:t>
      </w:r>
      <w:r>
        <w:rPr>
          <w:rFonts w:hint="default"/>
          <w:lang w:val="en-US" w:eastAsia="zh-CN"/>
        </w:rPr>
        <w:t>_countries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打开之后，里面长这样。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看出来了吗？这就是决定原版的三字母tag对应了哪个国家。不用害怕，让我们把它直接删除到只剩一行。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还记得我们刚刚创建的文件吗？countries文件夹里面的TEST？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我们把后面的Germany改为这个文件的名字，前面的三个字母写你想要它对应的tag，比如TES。（注意大小写）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至此，一个国家定义完毕。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5D2BDF"/>
    <w:rsid w:val="415D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2021-03-01T10:46:00Z</dcterms:created>
  <dc:creator>Что арбуз</dc:creator>
  <cp:lastModifiedBy>Что арбуз</cp:lastModifiedBy>
  <dcterms:modified xsi:type="dcterms:W3CDTF">2021-03-01T11:10:29Z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