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18833F">
      <w:pPr>
        <w:jc w:val="center"/>
        <w:rPr>
          <w:rFonts w:hint="default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>论如何搭建一个基础的事件系统</w:t>
      </w:r>
    </w:p>
    <w:p w14:paraId="3CDE165D">
      <w:pPr>
        <w:jc w:val="center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——⑨和小刻都能学会的事件教程</w:t>
      </w:r>
      <w:bookmarkStart w:id="0" w:name="_GoBack"/>
      <w:bookmarkEnd w:id="0"/>
    </w:p>
    <w:p w14:paraId="19008FF2">
      <w:pPr>
        <w:jc w:val="both"/>
        <w:rPr>
          <w:rFonts w:hint="default"/>
          <w:b w:val="0"/>
          <w:bCs w:val="0"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引言</w:t>
      </w:r>
      <w:r>
        <w:rPr>
          <w:rFonts w:hint="eastAsia"/>
          <w:b w:val="0"/>
          <w:bCs w:val="0"/>
          <w:sz w:val="36"/>
          <w:szCs w:val="36"/>
          <w:lang w:val="en-US" w:eastAsia="zh-CN"/>
        </w:rPr>
        <w:t>：我们都知道《钢铁雄心四》有</w:t>
      </w:r>
      <w:r>
        <w:rPr>
          <w:rFonts w:hint="eastAsia"/>
          <w:b/>
          <w:bCs/>
          <w:sz w:val="36"/>
          <w:szCs w:val="36"/>
          <w:lang w:val="en-US" w:eastAsia="zh-CN"/>
        </w:rPr>
        <w:t>不同的事件</w:t>
      </w:r>
      <w:r>
        <w:rPr>
          <w:rFonts w:hint="eastAsia"/>
          <w:b w:val="0"/>
          <w:bCs w:val="0"/>
          <w:sz w:val="36"/>
          <w:szCs w:val="36"/>
          <w:lang w:val="en-US" w:eastAsia="zh-CN"/>
        </w:rPr>
        <w:t>，有这种</w:t>
      </w:r>
    </w:p>
    <w:p w14:paraId="76A768C7">
      <w:pPr>
        <w:jc w:val="both"/>
      </w:pPr>
      <w:r>
        <w:drawing>
          <wp:inline distT="0" distB="0" distL="114300" distR="114300">
            <wp:extent cx="4162425" cy="4264660"/>
            <wp:effectExtent l="0" t="0" r="317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42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FB4A4">
      <w:pPr>
        <w:jc w:val="both"/>
        <w:rPr>
          <w:rFonts w:hint="default" w:eastAsiaTheme="minorEastAsia"/>
          <w:b/>
          <w:bCs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还有</w:t>
      </w:r>
      <w:r>
        <w:rPr>
          <w:rFonts w:hint="eastAsia"/>
          <w:b/>
          <w:bCs/>
          <w:sz w:val="36"/>
          <w:szCs w:val="36"/>
          <w:lang w:val="en-US" w:eastAsia="zh-CN"/>
        </w:rPr>
        <w:t>这种</w:t>
      </w:r>
    </w:p>
    <w:p w14:paraId="31E66F26">
      <w:pPr>
        <w:jc w:val="both"/>
      </w:pPr>
      <w:r>
        <w:drawing>
          <wp:inline distT="0" distB="0" distL="114300" distR="114300">
            <wp:extent cx="3790315" cy="2574290"/>
            <wp:effectExtent l="0" t="0" r="698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9031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FC758"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其中，这2种事件并不相同，第一种事件被称为新闻事件，一般而言是要向世界广播的，一般也不会设置什么选项，今天我要说的是第二种事件：</w:t>
      </w:r>
      <w:r>
        <w:rPr>
          <w:rFonts w:hint="eastAsia"/>
          <w:sz w:val="36"/>
          <w:szCs w:val="36"/>
          <w:lang w:val="en-US" w:eastAsia="zh-CN"/>
        </w:rPr>
        <w:br w:type="textWrapping"/>
      </w:r>
      <w:r>
        <w:rPr>
          <w:rFonts w:hint="eastAsia"/>
          <w:b/>
          <w:bCs/>
          <w:color w:val="000000" w:themeColor="text1"/>
          <w:sz w:val="48"/>
          <w:szCs w:val="48"/>
          <w:lang w:val="en-US" w:eastAsia="zh-CN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国家事件</w:t>
      </w:r>
    </w:p>
    <w:p w14:paraId="39312D47">
      <w:pPr>
        <w:jc w:val="left"/>
        <w:rPr>
          <w:rFonts w:hint="eastAsia"/>
          <w:b w:val="0"/>
          <w:bCs w:val="0"/>
          <w:sz w:val="36"/>
          <w:szCs w:val="36"/>
          <w:lang w:val="en-US" w:eastAsia="zh-CN"/>
        </w:rPr>
      </w:pPr>
    </w:p>
    <w:p w14:paraId="5FA465E0">
      <w:pPr>
        <w:jc w:val="left"/>
        <w:rPr>
          <w:rFonts w:hint="eastAsia"/>
          <w:b w:val="0"/>
          <w:bCs w:val="0"/>
          <w:sz w:val="36"/>
          <w:szCs w:val="36"/>
          <w:lang w:val="en-US" w:eastAsia="zh-CN"/>
        </w:rPr>
      </w:pPr>
      <w:r>
        <w:rPr>
          <w:rFonts w:hint="eastAsia"/>
          <w:b w:val="0"/>
          <w:bCs w:val="0"/>
          <w:sz w:val="36"/>
          <w:szCs w:val="36"/>
          <w:lang w:val="en-US" w:eastAsia="zh-CN"/>
        </w:rPr>
        <w:t>国家事件就是第二种事件，只向满足设置的条件的国家展示，其中会设置一些选择的条件以及惩罚和奖励</w:t>
      </w:r>
    </w:p>
    <w:p w14:paraId="4B685DA9">
      <w:pPr>
        <w:jc w:val="left"/>
        <w:rPr>
          <w:rFonts w:hint="eastAsia"/>
          <w:b w:val="0"/>
          <w:bCs w:val="0"/>
          <w:sz w:val="36"/>
          <w:szCs w:val="36"/>
          <w:lang w:val="en-US" w:eastAsia="zh-CN"/>
        </w:rPr>
      </w:pPr>
    </w:p>
    <w:p w14:paraId="51EA2DC5">
      <w:pPr>
        <w:jc w:val="left"/>
        <w:rPr>
          <w:rFonts w:hint="default"/>
          <w:b w:val="0"/>
          <w:bCs w:val="0"/>
          <w:sz w:val="36"/>
          <w:szCs w:val="36"/>
          <w:lang w:val="en-US" w:eastAsia="zh-CN"/>
        </w:rPr>
      </w:pPr>
      <w:r>
        <w:rPr>
          <w:rFonts w:hint="eastAsia"/>
          <w:b w:val="0"/>
          <w:bCs w:val="0"/>
          <w:sz w:val="36"/>
          <w:szCs w:val="36"/>
          <w:lang w:val="en-US" w:eastAsia="zh-CN"/>
        </w:rPr>
        <w:t>接下来我会以一个纯萌新的视角，从创建mod开始讲起，一直到事件搭建完成并成功使用</w:t>
      </w:r>
    </w:p>
    <w:p w14:paraId="0E1E3EA2">
      <w:pPr>
        <w:jc w:val="left"/>
        <w:rPr>
          <w:rFonts w:hint="eastAsia"/>
          <w:b w:val="0"/>
          <w:bCs w:val="0"/>
          <w:sz w:val="36"/>
          <w:szCs w:val="36"/>
          <w:lang w:val="en-US" w:eastAsia="zh-CN"/>
        </w:rPr>
      </w:pPr>
      <w:r>
        <w:rPr>
          <w:rFonts w:hint="eastAsia"/>
          <w:b w:val="0"/>
          <w:bCs w:val="0"/>
          <w:sz w:val="36"/>
          <w:szCs w:val="36"/>
          <w:lang w:val="en-US" w:eastAsia="zh-CN"/>
        </w:rPr>
        <w:t>我本次使用的示例mod为幻想的钢铁雄心四，自己写的，讲起来也好（）</w:t>
      </w:r>
    </w:p>
    <w:p w14:paraId="12E98131">
      <w:pPr>
        <w:jc w:val="left"/>
        <w:rPr>
          <w:rFonts w:hint="eastAsia"/>
          <w:b w:val="0"/>
          <w:bCs w:val="0"/>
          <w:sz w:val="36"/>
          <w:szCs w:val="36"/>
          <w:lang w:val="en-US" w:eastAsia="zh-CN"/>
        </w:rPr>
      </w:pPr>
    </w:p>
    <w:p w14:paraId="0201DF4F">
      <w:pPr>
        <w:jc w:val="left"/>
        <w:rPr>
          <w:rFonts w:hint="eastAsia"/>
          <w:b w:val="0"/>
          <w:bCs w:val="0"/>
          <w:sz w:val="36"/>
          <w:szCs w:val="36"/>
          <w:lang w:val="en-US" w:eastAsia="zh-CN"/>
        </w:rPr>
      </w:pPr>
    </w:p>
    <w:p w14:paraId="151D5375">
      <w:pPr>
        <w:jc w:val="center"/>
        <w:rPr>
          <w:rFonts w:hint="default"/>
          <w:b/>
          <w:bCs/>
          <w:sz w:val="84"/>
          <w:szCs w:val="84"/>
          <w:lang w:val="en-US" w:eastAsia="zh-CN"/>
        </w:rPr>
      </w:pPr>
      <w:r>
        <w:rPr>
          <w:rFonts w:hint="eastAsia"/>
          <w:b/>
          <w:bCs/>
          <w:sz w:val="84"/>
          <w:szCs w:val="84"/>
          <w:lang w:val="en-US" w:eastAsia="zh-CN"/>
        </w:rPr>
        <w:t>正文</w:t>
      </w:r>
    </w:p>
    <w:p w14:paraId="72892846">
      <w:pPr>
        <w:numPr>
          <w:ilvl w:val="0"/>
          <w:numId w:val="1"/>
        </w:numPr>
        <w:jc w:val="left"/>
        <w:rPr>
          <w:rFonts w:hint="eastAsia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创建mod</w:t>
      </w:r>
    </w:p>
    <w:p w14:paraId="560A20CA">
      <w:pPr>
        <w:numPr>
          <w:ilvl w:val="0"/>
          <w:numId w:val="0"/>
        </w:numPr>
        <w:jc w:val="left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首先，打开p社启动器，从左上角</w:t>
      </w:r>
      <w:r>
        <w:rPr>
          <w:rFonts w:hint="eastAsia"/>
          <w:b/>
          <w:bCs/>
          <w:sz w:val="30"/>
          <w:szCs w:val="30"/>
          <w:lang w:val="en-US" w:eastAsia="zh-CN"/>
        </w:rPr>
        <w:t>这里</w:t>
      </w:r>
      <w:r>
        <w:drawing>
          <wp:inline distT="0" distB="0" distL="114300" distR="114300">
            <wp:extent cx="2171700" cy="159956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  <w:lang w:eastAsia="zh-CN"/>
        </w:rPr>
        <w:t>，</w:t>
      </w:r>
      <w:r>
        <w:rPr>
          <w:rFonts w:hint="eastAsia"/>
          <w:b/>
          <w:bCs/>
          <w:sz w:val="30"/>
          <w:szCs w:val="30"/>
          <w:lang w:val="en-US" w:eastAsia="zh-CN"/>
        </w:rPr>
        <w:t>点击</w:t>
      </w:r>
      <w:r>
        <w:rPr>
          <w:rFonts w:hint="eastAsia"/>
          <w:sz w:val="30"/>
          <w:szCs w:val="30"/>
          <w:lang w:val="en-US" w:eastAsia="zh-CN"/>
        </w:rPr>
        <w:t>“mod库”进入，点击</w:t>
      </w:r>
      <w:r>
        <w:rPr>
          <w:rFonts w:hint="eastAsia"/>
          <w:b/>
          <w:bCs/>
          <w:sz w:val="30"/>
          <w:szCs w:val="30"/>
          <w:lang w:val="en-US" w:eastAsia="zh-CN"/>
        </w:rPr>
        <w:t>右上角</w:t>
      </w:r>
      <w:r>
        <w:rPr>
          <w:rFonts w:hint="eastAsia"/>
          <w:sz w:val="30"/>
          <w:szCs w:val="30"/>
          <w:lang w:val="en-US" w:eastAsia="zh-CN"/>
        </w:rPr>
        <w:t>的</w:t>
      </w:r>
      <w:r>
        <w:drawing>
          <wp:inline distT="0" distB="0" distL="114300" distR="114300">
            <wp:extent cx="1250950" cy="819150"/>
            <wp:effectExtent l="0" t="0" r="635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  <w:lang w:eastAsia="zh-CN"/>
        </w:rPr>
        <w:t>，</w:t>
      </w:r>
      <w:r>
        <w:rPr>
          <w:rFonts w:hint="eastAsia"/>
          <w:sz w:val="30"/>
          <w:szCs w:val="30"/>
          <w:lang w:val="en-US" w:eastAsia="zh-CN"/>
        </w:rPr>
        <w:t>然后就是点击</w:t>
      </w:r>
      <w:r>
        <w:drawing>
          <wp:inline distT="0" distB="0" distL="114300" distR="114300">
            <wp:extent cx="1638300" cy="85725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  <w:lang w:val="en-US" w:eastAsia="zh-CN"/>
        </w:rPr>
        <w:t>并</w:t>
      </w:r>
      <w:r>
        <w:rPr>
          <w:rFonts w:hint="eastAsia"/>
          <w:b/>
          <w:bCs/>
          <w:sz w:val="30"/>
          <w:szCs w:val="30"/>
          <w:lang w:val="en-US" w:eastAsia="zh-CN"/>
        </w:rPr>
        <w:t>填好基础信息，放置mod的默认路径为</w:t>
      </w:r>
    </w:p>
    <w:p w14:paraId="5E55477A">
      <w:pPr>
        <w:numPr>
          <w:ilvl w:val="0"/>
          <w:numId w:val="0"/>
        </w:numPr>
        <w:jc w:val="left"/>
        <w:rPr>
          <w:rFonts w:hint="eastAsia"/>
          <w:b/>
          <w:bCs/>
          <w:sz w:val="30"/>
          <w:szCs w:val="30"/>
          <w:lang w:val="en-US" w:eastAsia="zh-CN"/>
        </w:rPr>
      </w:pPr>
    </w:p>
    <w:p w14:paraId="3E495BE7">
      <w:pPr>
        <w:numPr>
          <w:ilvl w:val="0"/>
          <w:numId w:val="0"/>
        </w:numPr>
        <w:jc w:val="left"/>
        <w:rPr>
          <w:rFonts w:hint="default"/>
          <w:b w:val="0"/>
          <w:bCs w:val="0"/>
          <w:sz w:val="30"/>
          <w:szCs w:val="30"/>
          <w:lang w:val="en-US" w:eastAsia="zh-CN"/>
        </w:rPr>
      </w:pPr>
      <w:r>
        <w:rPr>
          <w:rFonts w:hint="default"/>
          <w:b w:val="0"/>
          <w:bCs w:val="0"/>
          <w:sz w:val="30"/>
          <w:szCs w:val="30"/>
          <w:lang w:val="en-US" w:eastAsia="zh-CN"/>
        </w:rPr>
        <w:t>C:\Users\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[你的用户名]</w:t>
      </w:r>
      <w:r>
        <w:rPr>
          <w:rFonts w:hint="default"/>
          <w:b w:val="0"/>
          <w:bCs w:val="0"/>
          <w:sz w:val="30"/>
          <w:szCs w:val="30"/>
          <w:lang w:val="en-US" w:eastAsia="zh-CN"/>
        </w:rPr>
        <w:t>\Documents\Paradox Interactive\Hearts of Iron IV\mod</w:t>
      </w:r>
    </w:p>
    <w:p w14:paraId="58388266">
      <w:pPr>
        <w:numPr>
          <w:ilvl w:val="0"/>
          <w:numId w:val="0"/>
        </w:numPr>
        <w:jc w:val="left"/>
        <w:rPr>
          <w:rFonts w:hint="default"/>
          <w:b w:val="0"/>
          <w:bCs w:val="0"/>
          <w:sz w:val="30"/>
          <w:szCs w:val="30"/>
          <w:lang w:val="en-US" w:eastAsia="zh-CN"/>
        </w:rPr>
      </w:pPr>
    </w:p>
    <w:p w14:paraId="724F06A4">
      <w:pPr>
        <w:numPr>
          <w:ilvl w:val="0"/>
          <w:numId w:val="0"/>
        </w:numPr>
        <w:jc w:val="left"/>
        <w:rPr>
          <w:rFonts w:hint="default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然后你会在里面发现</w:t>
      </w:r>
      <w:r>
        <w:rPr>
          <w:rFonts w:hint="eastAsia"/>
          <w:b/>
          <w:bCs/>
          <w:sz w:val="30"/>
          <w:szCs w:val="30"/>
          <w:lang w:val="en-US" w:eastAsia="zh-CN"/>
        </w:rPr>
        <w:t>2个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东西，一个是你命名的文件夹，另一个是“[你命名的名字].mod”文件,，打开看着是这样的：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br w:type="textWrapping"/>
      </w:r>
      <w:r>
        <w:rPr>
          <w:rFonts w:hint="default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3619500" cy="1422400"/>
            <wp:effectExtent l="0" t="0" r="0" b="0"/>
            <wp:docPr id="7" name="图片 7" descr="db80ea4a6e55b19e77dccd7160cc81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b80ea4a6e55b19e77dccd7160cc812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2637D">
      <w:pPr>
        <w:numPr>
          <w:ilvl w:val="0"/>
          <w:numId w:val="0"/>
        </w:numPr>
        <w:jc w:val="left"/>
        <w:rPr>
          <w:rFonts w:hint="default"/>
          <w:b w:val="0"/>
          <w:bCs w:val="0"/>
          <w:sz w:val="30"/>
          <w:szCs w:val="30"/>
          <w:lang w:val="en-US" w:eastAsia="zh-CN"/>
        </w:rPr>
      </w:pPr>
    </w:p>
    <w:p w14:paraId="7A703907">
      <w:pPr>
        <w:numPr>
          <w:ilvl w:val="0"/>
          <w:numId w:val="0"/>
        </w:numPr>
        <w:jc w:val="left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>version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是mod的版本，就是你填的那个，</w:t>
      </w: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>tags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是标签，就是你选择的那个，</w:t>
      </w: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>name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是mod显示的名字，</w:t>
      </w:r>
      <w:r>
        <w:rPr>
          <w:rFonts w:hint="eastAsia" w:asciiTheme="majorEastAsia" w:hAnsiTheme="majorEastAsia" w:eastAsiaTheme="majorEastAsia" w:cstheme="majorEastAsia"/>
          <w:b/>
          <w:bCs/>
          <w:kern w:val="2"/>
          <w:sz w:val="30"/>
          <w:szCs w:val="30"/>
          <w:lang w:val="en-US" w:eastAsia="zh-CN" w:bidi="ar-SA"/>
        </w:rPr>
        <w:t>supported_version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30"/>
          <w:szCs w:val="30"/>
          <w:lang w:val="en-US" w:eastAsia="zh-CN" w:bidi="ar-SA"/>
        </w:rPr>
        <w:t>是支持的版本，如果泛用于一整个大版本可以填xx.xx.*或者xx.*.*。</w:t>
      </w:r>
    </w:p>
    <w:p w14:paraId="22DBDCAF">
      <w:pPr>
        <w:numPr>
          <w:ilvl w:val="0"/>
          <w:numId w:val="0"/>
        </w:numPr>
        <w:jc w:val="left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b/>
          <w:bCs/>
          <w:kern w:val="2"/>
          <w:sz w:val="30"/>
          <w:szCs w:val="30"/>
          <w:lang w:val="en-US" w:eastAsia="zh-CN" w:bidi="ar-SA"/>
        </w:rPr>
        <w:t>不能完全保证一定在某个版本范围里适用还是随着版本更新的好，虽然也差不了多少。path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30"/>
          <w:szCs w:val="30"/>
          <w:lang w:val="en-US" w:eastAsia="zh-CN" w:bidi="ar-SA"/>
        </w:rPr>
        <w:t>是当前mod的所在路径，可更改为任意mod所在地方，移动盘除外。像我这就改成了D盘，不过</w:t>
      </w:r>
    </w:p>
    <w:p w14:paraId="4BB171FB">
      <w:pPr>
        <w:numPr>
          <w:ilvl w:val="0"/>
          <w:numId w:val="0"/>
        </w:numPr>
        <w:jc w:val="left"/>
        <w:rPr>
          <w:rFonts w:hint="eastAsia" w:asciiTheme="majorEastAsia" w:hAnsiTheme="majorEastAsia" w:eastAsiaTheme="majorEastAsia" w:cstheme="majorEastAsia"/>
          <w:b/>
          <w:bCs/>
          <w:kern w:val="2"/>
          <w:sz w:val="52"/>
          <w:szCs w:val="52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b/>
          <w:bCs/>
          <w:kern w:val="2"/>
          <w:sz w:val="52"/>
          <w:szCs w:val="52"/>
          <w:lang w:val="en-US" w:eastAsia="zh-CN" w:bidi="ar-SA"/>
        </w:rPr>
        <w:t>注意！注意！</w:t>
      </w:r>
    </w:p>
    <w:p w14:paraId="466A0215">
      <w:pPr>
        <w:numPr>
          <w:ilvl w:val="0"/>
          <w:numId w:val="0"/>
        </w:numPr>
        <w:jc w:val="left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kern w:val="2"/>
          <w:sz w:val="36"/>
          <w:szCs w:val="36"/>
          <w:lang w:val="en-US" w:eastAsia="zh-CN" w:bidi="ar-SA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kern w:val="2"/>
          <w:sz w:val="36"/>
          <w:szCs w:val="36"/>
          <w:lang w:val="en-US" w:eastAsia="zh-CN" w:bidi="ar-SA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Windows的路径表达使用的是反斜杠（\），需要替换成正斜杠（/）才能正确表示mod路径</w:t>
      </w:r>
    </w:p>
    <w:p w14:paraId="62473934">
      <w:pPr>
        <w:widowControl w:val="0"/>
        <w:numPr>
          <w:ilvl w:val="0"/>
          <w:numId w:val="0"/>
        </w:numPr>
        <w:jc w:val="left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kern w:val="2"/>
          <w:sz w:val="36"/>
          <w:szCs w:val="36"/>
          <w:lang w:val="en-US" w:eastAsia="zh-CN" w:bidi="ar-SA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</w:p>
    <w:p w14:paraId="045CEFC1">
      <w:pPr>
        <w:widowControl w:val="0"/>
        <w:numPr>
          <w:ilvl w:val="0"/>
          <w:numId w:val="0"/>
        </w:numPr>
        <w:jc w:val="left"/>
        <w:rPr>
          <w:rFonts w:hint="default" w:asciiTheme="majorEastAsia" w:hAnsiTheme="majorEastAsia" w:eastAsiaTheme="majorEastAsia" w:cstheme="majorEastAsia"/>
          <w:b/>
          <w:bCs/>
          <w:color w:val="000000" w:themeColor="text1"/>
          <w:kern w:val="2"/>
          <w:sz w:val="36"/>
          <w:szCs w:val="36"/>
          <w:lang w:val="en-US" w:eastAsia="zh-CN" w:bidi="ar-SA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kern w:val="2"/>
          <w:sz w:val="36"/>
          <w:szCs w:val="36"/>
          <w:lang w:val="en-US" w:eastAsia="zh-CN" w:bidi="ar-SA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remote_file_id</w:t>
      </w:r>
      <w:r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kern w:val="2"/>
          <w:sz w:val="30"/>
          <w:szCs w:val="30"/>
          <w:lang w:val="en-US" w:eastAsia="zh-CN" w:bidi="ar-SA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是</w:t>
      </w:r>
      <w:r>
        <w:rPr>
          <w:rFonts w:hint="eastAsia" w:asciiTheme="majorEastAsia" w:hAnsiTheme="majorEastAsia" w:eastAsiaTheme="majorEastAsia" w:cstheme="majorEastAsia"/>
          <w:b w:val="0"/>
          <w:bCs w:val="0"/>
          <w:color w:val="auto"/>
          <w:kern w:val="2"/>
          <w:sz w:val="30"/>
          <w:szCs w:val="30"/>
          <w:shd w:val="clear" w:color="auto" w:fill="auto"/>
          <w:lang w:val="en-US" w:eastAsia="zh-CN" w:bidi="ar-SA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你在steam上传的mod的ID，如果自用其实可以忽略这个</w:t>
      </w:r>
    </w:p>
    <w:p w14:paraId="2C0D69FC">
      <w:pPr>
        <w:numPr>
          <w:ilvl w:val="0"/>
          <w:numId w:val="0"/>
        </w:numPr>
        <w:jc w:val="left"/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kern w:val="2"/>
          <w:sz w:val="36"/>
          <w:szCs w:val="36"/>
          <w:lang w:val="en-US" w:eastAsia="zh-CN" w:bidi="ar-SA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</w:p>
    <w:p w14:paraId="39E8B8F4">
      <w:p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外面这一块就没了，然后打开你的mod文件夹，里面有一个叫descriptor.mod的文件，打开是如下内容</w:t>
      </w:r>
    </w:p>
    <w:p w14:paraId="6111FB33">
      <w:pPr>
        <w:rPr>
          <w:rFonts w:hint="default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711450" cy="1606550"/>
            <wp:effectExtent l="0" t="0" r="6350" b="635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其实差不了多少，不用讲啥，如果要更改mod名字需要两个.mod文件一块更改，不然不生效</w:t>
      </w:r>
    </w:p>
    <w:p w14:paraId="5213FA1B">
      <w:pPr>
        <w:rPr>
          <w:rFonts w:hint="eastAsia"/>
          <w:b/>
          <w:bCs/>
          <w:sz w:val="32"/>
          <w:szCs w:val="32"/>
          <w:lang w:val="en-US" w:eastAsia="zh-CN"/>
        </w:rPr>
      </w:pPr>
    </w:p>
    <w:p w14:paraId="0D41B3F2">
      <w:pPr>
        <w:rPr>
          <w:rFonts w:hint="eastAsia"/>
          <w:b/>
          <w:bCs/>
          <w:sz w:val="32"/>
          <w:szCs w:val="32"/>
          <w:lang w:val="en-US" w:eastAsia="zh-CN"/>
        </w:rPr>
      </w:pPr>
    </w:p>
    <w:p w14:paraId="11164C4B"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事件框架部分</w:t>
      </w:r>
    </w:p>
    <w:p w14:paraId="373F4EBA">
      <w:pPr>
        <w:numPr>
          <w:ilvl w:val="0"/>
          <w:numId w:val="2"/>
        </w:numPr>
        <w:ind w:leftChars="0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事件放置位置</w:t>
      </w:r>
    </w:p>
    <w:p w14:paraId="44C7C8AA">
      <w:pPr>
        <w:numPr>
          <w:ilvl w:val="0"/>
          <w:numId w:val="0"/>
        </w:numPr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 w:val="0"/>
          <w:bCs w:val="0"/>
          <w:sz w:val="36"/>
          <w:szCs w:val="36"/>
          <w:lang w:val="en-US" w:eastAsia="zh-CN"/>
        </w:rPr>
        <w:t>首先，钢铁雄心四里有大大小小的文件夹</w:t>
      </w:r>
      <w:r>
        <w:drawing>
          <wp:inline distT="0" distB="0" distL="114300" distR="114300">
            <wp:extent cx="2419350" cy="2171700"/>
            <wp:effectExtent l="0" t="0" r="6350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52"/>
          <w:szCs w:val="52"/>
          <w:lang w:val="en-US" w:eastAsia="zh-CN"/>
        </w:rPr>
        <w:t>如图</w:t>
      </w:r>
      <w:r>
        <w:drawing>
          <wp:inline distT="0" distB="0" distL="114300" distR="114300">
            <wp:extent cx="2000250" cy="1536700"/>
            <wp:effectExtent l="0" t="0" r="6350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5A703">
      <w:pPr>
        <w:numPr>
          <w:ilvl w:val="0"/>
          <w:numId w:val="0"/>
        </w:numPr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b w:val="0"/>
          <w:bCs w:val="0"/>
          <w:sz w:val="36"/>
          <w:szCs w:val="36"/>
          <w:lang w:val="en-US" w:eastAsia="zh-CN"/>
        </w:rPr>
        <w:t>事件就放置在单独的一个叫</w:t>
      </w:r>
      <w:r>
        <w:rPr>
          <w:rFonts w:hint="eastAsia"/>
          <w:b/>
          <w:bCs/>
          <w:sz w:val="36"/>
          <w:szCs w:val="36"/>
          <w:lang w:val="en-US" w:eastAsia="zh-CN"/>
        </w:rPr>
        <w:t>events</w:t>
      </w:r>
      <w:r>
        <w:rPr>
          <w:rFonts w:hint="eastAsia"/>
          <w:b w:val="0"/>
          <w:bCs w:val="0"/>
          <w:sz w:val="36"/>
          <w:szCs w:val="36"/>
          <w:lang w:val="en-US" w:eastAsia="zh-CN"/>
        </w:rPr>
        <w:t>文件夹里，在和</w:t>
      </w:r>
      <w:r>
        <w:rPr>
          <w:rFonts w:hint="eastAsia"/>
          <w:sz w:val="36"/>
          <w:szCs w:val="36"/>
          <w:lang w:val="en-US" w:eastAsia="zh-CN"/>
        </w:rPr>
        <w:t>descriptor.mod同目录的文件夹里创建一个新文件夹。</w:t>
      </w:r>
    </w:p>
    <w:p w14:paraId="7D2B2997">
      <w:pPr>
        <w:numPr>
          <w:ilvl w:val="0"/>
          <w:numId w:val="0"/>
        </w:numPr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注意！必须一字不落，这个文件夹只能叫events，不能叫vents也不能叫event，差一个字母都不行</w:t>
      </w:r>
    </w:p>
    <w:p w14:paraId="6A044EED">
      <w:pPr>
        <w:numPr>
          <w:ilvl w:val="0"/>
          <w:numId w:val="0"/>
        </w:numPr>
        <w:rPr>
          <w:rFonts w:hint="default"/>
          <w:b/>
          <w:bCs/>
          <w:sz w:val="36"/>
          <w:szCs w:val="36"/>
          <w:lang w:val="en-US" w:eastAsia="zh-CN"/>
        </w:rPr>
      </w:pPr>
    </w:p>
    <w:p w14:paraId="61CAD3FE">
      <w:pPr>
        <w:numPr>
          <w:ilvl w:val="0"/>
          <w:numId w:val="0"/>
        </w:numPr>
        <w:rPr>
          <w:rFonts w:hint="eastAsia"/>
          <w:b w:val="0"/>
          <w:bCs w:val="0"/>
          <w:sz w:val="36"/>
          <w:szCs w:val="36"/>
          <w:lang w:val="en-US" w:eastAsia="zh-CN"/>
        </w:rPr>
      </w:pPr>
      <w:r>
        <w:rPr>
          <w:rFonts w:hint="eastAsia"/>
          <w:b w:val="0"/>
          <w:bCs w:val="0"/>
          <w:sz w:val="36"/>
          <w:szCs w:val="36"/>
          <w:lang w:val="en-US" w:eastAsia="zh-CN"/>
        </w:rPr>
        <w:t>创建完成后打开，创建一个txt文本文件，一般而言没有什么具体的命名规范。叫啥都差不多，但</w:t>
      </w:r>
    </w:p>
    <w:p w14:paraId="416CDADA">
      <w:pPr>
        <w:numPr>
          <w:ilvl w:val="0"/>
          <w:numId w:val="0"/>
        </w:numPr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注意！不要和官方原版的命名重名，不然游戏会默认先读取你的文件。可能导致崩溃，除非你是从游戏文件里直接复制过来改</w:t>
      </w:r>
    </w:p>
    <w:p w14:paraId="572111C5">
      <w:pPr>
        <w:numPr>
          <w:ilvl w:val="0"/>
          <w:numId w:val="0"/>
        </w:numPr>
        <w:rPr>
          <w:rFonts w:hint="eastAsia"/>
          <w:b/>
          <w:bCs/>
          <w:sz w:val="36"/>
          <w:szCs w:val="36"/>
          <w:lang w:val="en-US" w:eastAsia="zh-CN"/>
        </w:rPr>
      </w:pPr>
    </w:p>
    <w:p w14:paraId="413AC6B0">
      <w:pPr>
        <w:numPr>
          <w:ilvl w:val="0"/>
          <w:numId w:val="0"/>
        </w:numPr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二）事件编辑</w:t>
      </w:r>
    </w:p>
    <w:p w14:paraId="0D81D6ED">
      <w:pPr>
        <w:numPr>
          <w:ilvl w:val="0"/>
          <w:numId w:val="0"/>
        </w:numPr>
        <w:jc w:val="left"/>
        <w:rPr>
          <w:rFonts w:hint="default" w:asciiTheme="majorEastAsia" w:hAnsiTheme="majorEastAsia" w:eastAsiaTheme="majorEastAsia" w:cstheme="majorEastAsia"/>
          <w:b w:val="0"/>
          <w:bCs w:val="0"/>
          <w:color w:val="000000" w:themeColor="text1"/>
          <w:kern w:val="2"/>
          <w:sz w:val="30"/>
          <w:szCs w:val="30"/>
          <w:lang w:val="en-US" w:eastAsia="zh-CN" w:bidi="ar-SA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</w:p>
    <w:p w14:paraId="7922BE28">
      <w:pPr>
        <w:numPr>
          <w:ilvl w:val="0"/>
          <w:numId w:val="0"/>
        </w:numPr>
        <w:jc w:val="left"/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kern w:val="2"/>
          <w:sz w:val="30"/>
          <w:szCs w:val="30"/>
          <w:lang w:val="en-US" w:eastAsia="zh-CN" w:bidi="ar-SA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然后打开你的txt文件夹，看看我这个：</w:t>
      </w:r>
      <w:r>
        <w:drawing>
          <wp:inline distT="0" distB="0" distL="114300" distR="114300">
            <wp:extent cx="3371850" cy="2598420"/>
            <wp:effectExtent l="0" t="0" r="6350" b="508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28E76">
      <w:pPr>
        <w:numPr>
          <w:ilvl w:val="0"/>
          <w:numId w:val="0"/>
        </w:numPr>
        <w:jc w:val="left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首先，你应该注意到了顶部的add_namespace，没错，在创建一个事件前，我们需要声明添加一个事件的命名空间，就是这个代码（add_namespace = ）。“=”后面可以是任意名字，只要不与原版冲突就成</w:t>
      </w:r>
    </w:p>
    <w:p w14:paraId="7A4799BF">
      <w:pPr>
        <w:numPr>
          <w:ilvl w:val="0"/>
          <w:numId w:val="0"/>
        </w:numPr>
        <w:jc w:val="left"/>
        <w:rPr>
          <w:rFonts w:hint="eastAsia"/>
          <w:sz w:val="36"/>
          <w:szCs w:val="36"/>
          <w:lang w:val="en-US" w:eastAsia="zh-CN"/>
        </w:rPr>
      </w:pPr>
    </w:p>
    <w:p w14:paraId="1671FD33">
      <w:pPr>
        <w:numPr>
          <w:ilvl w:val="0"/>
          <w:numId w:val="0"/>
        </w:numPr>
        <w:jc w:val="left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然后就是</w:t>
      </w:r>
      <w:r>
        <w:rPr>
          <w:rFonts w:hint="eastAsia"/>
          <w:b/>
          <w:bCs/>
          <w:sz w:val="52"/>
          <w:szCs w:val="52"/>
          <w:lang w:val="en-US" w:eastAsia="zh-CN"/>
        </w:rPr>
        <w:t>事件部分</w:t>
      </w:r>
    </w:p>
    <w:p w14:paraId="594A7C74">
      <w:pPr>
        <w:numPr>
          <w:ilvl w:val="0"/>
          <w:numId w:val="0"/>
        </w:numPr>
        <w:jc w:val="left"/>
        <w:rPr>
          <w:rFonts w:hint="eastAsia"/>
          <w:b w:val="0"/>
          <w:bCs w:val="0"/>
          <w:sz w:val="36"/>
          <w:szCs w:val="36"/>
          <w:lang w:val="en-US" w:eastAsia="zh-CN"/>
        </w:rPr>
      </w:pPr>
      <w:r>
        <w:rPr>
          <w:rFonts w:hint="default"/>
          <w:b w:val="0"/>
          <w:bCs w:val="0"/>
          <w:sz w:val="36"/>
          <w:szCs w:val="36"/>
          <w:lang w:val="en-US" w:eastAsia="zh-CN"/>
        </w:rPr>
        <w:t xml:space="preserve">country_event = </w:t>
      </w:r>
      <w:r>
        <w:rPr>
          <w:rFonts w:hint="eastAsia"/>
          <w:b w:val="0"/>
          <w:bCs w:val="0"/>
          <w:sz w:val="36"/>
          <w:szCs w:val="36"/>
          <w:lang w:val="en-US" w:eastAsia="zh-CN"/>
        </w:rPr>
        <w:t>{}代表当前事件为国家事件</w:t>
      </w:r>
    </w:p>
    <w:p w14:paraId="59865D69">
      <w:pPr>
        <w:numPr>
          <w:ilvl w:val="0"/>
          <w:numId w:val="0"/>
        </w:numPr>
        <w:jc w:val="left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id是事件的标识，一般是你的命名空间加上.1或者.01、.001，像我这样：</w:t>
      </w:r>
    </w:p>
    <w:p w14:paraId="2F2C21C3">
      <w:pPr>
        <w:numPr>
          <w:ilvl w:val="0"/>
          <w:numId w:val="0"/>
        </w:numPr>
        <w:jc w:val="left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我的命名空间是Koumakan_Remiliasuzu，所以事件id就是Koumakan_Remiliasuzu.001</w:t>
      </w:r>
    </w:p>
    <w:p w14:paraId="70303116">
      <w:pPr>
        <w:numPr>
          <w:ilvl w:val="0"/>
          <w:numId w:val="0"/>
        </w:numPr>
        <w:jc w:val="left"/>
        <w:rPr>
          <w:rFonts w:hint="eastAsia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3016250" cy="812800"/>
            <wp:effectExtent l="0" t="0" r="635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6034D">
      <w:pPr>
        <w:numPr>
          <w:ilvl w:val="0"/>
          <w:numId w:val="0"/>
        </w:numPr>
        <w:jc w:val="left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title是事件标题，可随意命名</w:t>
      </w:r>
    </w:p>
    <w:p w14:paraId="5652DBEF">
      <w:pPr>
        <w:numPr>
          <w:ilvl w:val="0"/>
          <w:numId w:val="0"/>
        </w:numPr>
        <w:jc w:val="left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desc是事件内容，可随意命名</w:t>
      </w:r>
    </w:p>
    <w:p w14:paraId="2466F0D7">
      <w:pPr>
        <w:numPr>
          <w:ilvl w:val="0"/>
          <w:numId w:val="0"/>
        </w:numPr>
        <w:jc w:val="left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title和desc后续需要在其他文件里做本地化处理，不做也行，只影响观感不影响运行</w:t>
      </w:r>
    </w:p>
    <w:p w14:paraId="5F4EEA14">
      <w:pPr>
        <w:numPr>
          <w:ilvl w:val="0"/>
          <w:numId w:val="0"/>
        </w:numPr>
        <w:jc w:val="left"/>
        <w:rPr>
          <w:rFonts w:hint="default"/>
          <w:b w:val="0"/>
          <w:bCs w:val="0"/>
          <w:sz w:val="36"/>
          <w:szCs w:val="36"/>
          <w:lang w:val="en-US" w:eastAsia="zh-CN"/>
        </w:rPr>
      </w:pPr>
      <w:r>
        <w:drawing>
          <wp:inline distT="0" distB="0" distL="114300" distR="114300">
            <wp:extent cx="2590800" cy="533400"/>
            <wp:effectExtent l="0" t="0" r="0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ABA7E">
      <w:pPr>
        <w:numPr>
          <w:ilvl w:val="0"/>
          <w:numId w:val="0"/>
        </w:numPr>
        <w:jc w:val="left"/>
        <w:rPr>
          <w:rFonts w:hint="default"/>
          <w:b w:val="0"/>
          <w:bCs w:val="0"/>
          <w:sz w:val="36"/>
          <w:szCs w:val="36"/>
          <w:lang w:val="en-US" w:eastAsia="zh-CN"/>
        </w:rPr>
      </w:pPr>
      <w:r>
        <w:rPr>
          <w:rFonts w:hint="eastAsia"/>
          <w:b w:val="0"/>
          <w:bCs w:val="0"/>
          <w:sz w:val="36"/>
          <w:szCs w:val="36"/>
          <w:lang w:val="en-US" w:eastAsia="zh-CN"/>
        </w:rPr>
        <w:t>你估计看到了desc下面的那个“fire_only_once = yes”，</w:t>
      </w:r>
      <w:r>
        <w:rPr>
          <w:rFonts w:hint="eastAsia"/>
          <w:b/>
          <w:bCs/>
          <w:sz w:val="36"/>
          <w:szCs w:val="36"/>
          <w:lang w:val="en-US" w:eastAsia="zh-CN"/>
        </w:rPr>
        <w:t>这行代码</w:t>
      </w:r>
      <w:r>
        <w:rPr>
          <w:rFonts w:hint="eastAsia"/>
          <w:b w:val="0"/>
          <w:bCs w:val="0"/>
          <w:sz w:val="36"/>
          <w:szCs w:val="36"/>
          <w:lang w:val="en-US" w:eastAsia="zh-CN"/>
        </w:rPr>
        <w:t>表示的是</w:t>
      </w:r>
      <w:r>
        <w:rPr>
          <w:rFonts w:hint="eastAsia"/>
          <w:b/>
          <w:bCs/>
          <w:sz w:val="36"/>
          <w:szCs w:val="36"/>
          <w:lang w:val="en-US" w:eastAsia="zh-CN"/>
        </w:rPr>
        <w:t>是否</w:t>
      </w:r>
      <w:r>
        <w:rPr>
          <w:rFonts w:hint="eastAsia"/>
          <w:b w:val="0"/>
          <w:bCs w:val="0"/>
          <w:sz w:val="36"/>
          <w:szCs w:val="36"/>
          <w:lang w:val="en-US" w:eastAsia="zh-CN"/>
        </w:rPr>
        <w:t>只能运行一次，如果不是yes，那么会在一段时间间隔运行多次，常见于重复事件，一般都写yes，部分事件可能会写no。默认为no</w:t>
      </w:r>
    </w:p>
    <w:p w14:paraId="77CC3234">
      <w:pPr>
        <w:numPr>
          <w:ilvl w:val="0"/>
          <w:numId w:val="0"/>
        </w:numPr>
        <w:jc w:val="left"/>
        <w:rPr>
          <w:rFonts w:hint="default"/>
          <w:b w:val="0"/>
          <w:bCs w:val="0"/>
          <w:sz w:val="36"/>
          <w:szCs w:val="36"/>
          <w:lang w:val="en-US" w:eastAsia="zh-CN"/>
        </w:rPr>
      </w:pPr>
      <w:r>
        <w:drawing>
          <wp:inline distT="0" distB="0" distL="114300" distR="114300">
            <wp:extent cx="2451100" cy="952500"/>
            <wp:effectExtent l="0" t="0" r="0" b="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47B1E">
      <w:pPr>
        <w:rPr>
          <w:rFonts w:hint="eastAsia"/>
          <w:b/>
          <w:bCs/>
          <w:i w:val="0"/>
          <w:iCs w:val="0"/>
          <w:sz w:val="36"/>
          <w:szCs w:val="36"/>
          <w:lang w:val="en-US" w:eastAsia="zh-CN"/>
        </w:rPr>
      </w:pPr>
      <w:r>
        <w:rPr>
          <w:rFonts w:hint="default"/>
          <w:b/>
          <w:bCs/>
          <w:sz w:val="36"/>
          <w:szCs w:val="36"/>
          <w:lang w:val="en-US" w:eastAsia="zh-CN"/>
        </w:rPr>
        <w:t>Trigger</w:t>
      </w:r>
      <w:r>
        <w:rPr>
          <w:rFonts w:hint="eastAsia"/>
          <w:b/>
          <w:bCs/>
          <w:sz w:val="36"/>
          <w:szCs w:val="36"/>
          <w:lang w:val="en-US" w:eastAsia="zh-CN"/>
        </w:rPr>
        <w:t xml:space="preserve"> = {}</w:t>
      </w:r>
      <w:r>
        <w:rPr>
          <w:rFonts w:hint="eastAsia"/>
          <w:sz w:val="36"/>
          <w:szCs w:val="36"/>
          <w:lang w:val="en-US" w:eastAsia="zh-CN"/>
        </w:rPr>
        <w:t>就是触发器，就是事件的触发条件，只有当满足里面条件的国家才可触发，常见的有：</w:t>
      </w:r>
      <w:r>
        <w:rPr>
          <w:rFonts w:hint="eastAsia"/>
          <w:sz w:val="36"/>
          <w:szCs w:val="36"/>
          <w:lang w:val="en-US" w:eastAsia="zh-CN"/>
        </w:rPr>
        <w:br w:type="textWrapping"/>
      </w:r>
      <w:r>
        <w:rPr>
          <w:rFonts w:hint="eastAsia"/>
          <w:b/>
          <w:bCs/>
          <w:i w:val="0"/>
          <w:iCs w:val="0"/>
          <w:sz w:val="36"/>
          <w:szCs w:val="36"/>
          <w:lang w:val="en-US" w:eastAsia="zh-CN"/>
        </w:rPr>
        <w:t>is_ai = no/yes（是否是AI）</w:t>
      </w:r>
    </w:p>
    <w:p w14:paraId="762552F8">
      <w:pPr>
        <w:rPr>
          <w:rFonts w:hint="eastAsia"/>
          <w:b/>
          <w:bCs/>
          <w:i w:val="0"/>
          <w:iCs w:val="0"/>
          <w:sz w:val="36"/>
          <w:szCs w:val="36"/>
          <w:lang w:val="en-US" w:eastAsia="zh-CN"/>
        </w:rPr>
      </w:pPr>
      <w:r>
        <w:rPr>
          <w:rFonts w:hint="default"/>
          <w:b/>
          <w:bCs/>
          <w:i w:val="0"/>
          <w:iCs w:val="0"/>
          <w:sz w:val="36"/>
          <w:szCs w:val="36"/>
          <w:lang w:val="en-US" w:eastAsia="zh-CN"/>
        </w:rPr>
        <w:t>has_war = yes</w:t>
      </w:r>
      <w:r>
        <w:rPr>
          <w:rFonts w:hint="eastAsia"/>
          <w:b/>
          <w:bCs/>
          <w:i w:val="0"/>
          <w:iCs w:val="0"/>
          <w:sz w:val="36"/>
          <w:szCs w:val="36"/>
          <w:lang w:val="en-US" w:eastAsia="zh-CN"/>
        </w:rPr>
        <w:t>/no（是否在战争状态）</w:t>
      </w:r>
    </w:p>
    <w:p w14:paraId="16B0E09E">
      <w:pPr>
        <w:rPr>
          <w:rFonts w:hint="eastAsia"/>
          <w:b/>
          <w:bCs/>
          <w:i w:val="0"/>
          <w:iCs w:val="0"/>
          <w:sz w:val="36"/>
          <w:szCs w:val="36"/>
          <w:lang w:val="en-US" w:eastAsia="zh-CN"/>
        </w:rPr>
      </w:pPr>
      <w:r>
        <w:rPr>
          <w:rFonts w:hint="default"/>
          <w:b/>
          <w:bCs/>
          <w:i w:val="0"/>
          <w:iCs w:val="0"/>
          <w:sz w:val="36"/>
          <w:szCs w:val="36"/>
          <w:lang w:val="en-US" w:eastAsia="zh-CN"/>
        </w:rPr>
        <w:t xml:space="preserve">has_idea = </w:t>
      </w:r>
      <w:r>
        <w:rPr>
          <w:rFonts w:hint="eastAsia"/>
          <w:b/>
          <w:bCs/>
          <w:i w:val="0"/>
          <w:iCs w:val="0"/>
          <w:sz w:val="36"/>
          <w:szCs w:val="36"/>
          <w:lang w:val="en-US" w:eastAsia="zh-CN"/>
        </w:rPr>
        <w:t>xxxx（是否有相应的国家精神）</w:t>
      </w:r>
    </w:p>
    <w:p w14:paraId="27834838">
      <w:pPr>
        <w:widowControl w:val="0"/>
        <w:jc w:val="both"/>
        <w:rPr>
          <w:rFonts w:hint="eastAsia" w:asciiTheme="minorHAnsi" w:hAnsiTheme="minorHAnsi" w:eastAsiaTheme="minorEastAsia" w:cstheme="minorBidi"/>
          <w:b/>
          <w:bCs/>
          <w:i w:val="0"/>
          <w:iCs w:val="0"/>
          <w:kern w:val="2"/>
          <w:sz w:val="36"/>
          <w:szCs w:val="36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b/>
          <w:bCs/>
          <w:i w:val="0"/>
          <w:iCs w:val="0"/>
          <w:kern w:val="2"/>
          <w:sz w:val="36"/>
          <w:szCs w:val="36"/>
          <w:lang w:val="en-US" w:eastAsia="zh-CN" w:bidi="ar-SA"/>
        </w:rPr>
        <w:t>tag = GER</w:t>
      </w:r>
      <w:r>
        <w:rPr>
          <w:rFonts w:hint="eastAsia" w:asciiTheme="minorHAnsi" w:hAnsiTheme="minorHAnsi" w:eastAsiaTheme="minorEastAsia" w:cstheme="minorBidi"/>
          <w:b/>
          <w:bCs/>
          <w:i w:val="0"/>
          <w:iCs w:val="0"/>
          <w:kern w:val="2"/>
          <w:sz w:val="36"/>
          <w:szCs w:val="36"/>
          <w:lang w:val="en-US" w:eastAsia="zh-CN" w:bidi="ar-SA"/>
        </w:rPr>
        <w:t>（触发国家为德国，这里更改国家代码）</w:t>
      </w:r>
    </w:p>
    <w:p w14:paraId="57241A81">
      <w:pPr>
        <w:widowControl w:val="0"/>
        <w:jc w:val="both"/>
        <w:rPr>
          <w:rFonts w:hint="eastAsia" w:asciiTheme="minorHAnsi" w:hAnsiTheme="minorHAnsi" w:eastAsiaTheme="minorEastAsia" w:cstheme="minorBidi"/>
          <w:b/>
          <w:bCs/>
          <w:i w:val="0"/>
          <w:iCs w:val="0"/>
          <w:kern w:val="2"/>
          <w:sz w:val="36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i w:val="0"/>
          <w:iCs w:val="0"/>
          <w:kern w:val="2"/>
          <w:sz w:val="36"/>
          <w:szCs w:val="36"/>
          <w:lang w:val="en-US" w:eastAsia="zh-CN" w:bidi="ar-SA"/>
        </w:rPr>
        <w:t>......</w:t>
      </w:r>
    </w:p>
    <w:p w14:paraId="477F38A0">
      <w:pPr>
        <w:widowControl w:val="0"/>
        <w:jc w:val="both"/>
        <w:rPr>
          <w:rFonts w:hint="default" w:asciiTheme="minorHAnsi" w:hAnsiTheme="minorHAnsi" w:eastAsiaTheme="minorEastAsia" w:cstheme="minorBidi"/>
          <w:b/>
          <w:bCs/>
          <w:i w:val="0"/>
          <w:iCs w:val="0"/>
          <w:kern w:val="2"/>
          <w:sz w:val="36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i w:val="0"/>
          <w:iCs w:val="0"/>
          <w:kern w:val="2"/>
          <w:sz w:val="36"/>
          <w:szCs w:val="36"/>
          <w:lang w:val="en-US" w:eastAsia="zh-CN" w:bidi="ar-SA"/>
        </w:rPr>
        <w:t>如果只给自己用但又不想过多限制只填一个is_ai确保AI不会使用就够了</w:t>
      </w:r>
    </w:p>
    <w:p w14:paraId="53039708">
      <w:pPr>
        <w:rPr>
          <w:rFonts w:hint="default"/>
          <w:b/>
          <w:bCs/>
          <w:i w:val="0"/>
          <w:iCs w:val="0"/>
          <w:sz w:val="36"/>
          <w:szCs w:val="36"/>
          <w:lang w:val="en-US" w:eastAsia="zh-CN"/>
        </w:rPr>
      </w:pPr>
      <w:r>
        <w:drawing>
          <wp:inline distT="0" distB="0" distL="114300" distR="114300">
            <wp:extent cx="3289300" cy="1504950"/>
            <wp:effectExtent l="0" t="0" r="0" b="635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F3791">
      <w:pPr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看我的代码，你会看到有2个option，没错，正如开头我所展示的图片，我的事件有2个选项，这个对应第一个，几个option就有几个选项，建议最多4个选项</w:t>
      </w:r>
    </w:p>
    <w:p w14:paraId="0D99AB3C">
      <w:pPr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name</w:t>
      </w:r>
      <w:r>
        <w:rPr>
          <w:rFonts w:hint="eastAsia"/>
          <w:sz w:val="36"/>
          <w:szCs w:val="36"/>
          <w:lang w:val="en-US" w:eastAsia="zh-CN"/>
        </w:rPr>
        <w:t>是事件的命名，后续需要本地化，不影响运行</w:t>
      </w:r>
    </w:p>
    <w:p w14:paraId="394ACC55">
      <w:pPr>
        <w:rPr>
          <w:rFonts w:hint="default"/>
          <w:b w:val="0"/>
          <w:bCs w:val="0"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country_event = {}</w:t>
      </w:r>
      <w:r>
        <w:rPr>
          <w:rFonts w:hint="eastAsia"/>
          <w:b w:val="0"/>
          <w:bCs w:val="0"/>
          <w:sz w:val="36"/>
          <w:szCs w:val="36"/>
          <w:lang w:val="en-US" w:eastAsia="zh-CN"/>
        </w:rPr>
        <w:t>表示选择该选项会在约几天后触发事件，id就填写你想要触发的事件的id，days就是几天后，如图所示：</w:t>
      </w:r>
    </w:p>
    <w:p w14:paraId="3BE1BFAA">
      <w:r>
        <w:drawing>
          <wp:inline distT="0" distB="0" distL="114300" distR="114300">
            <wp:extent cx="5269230" cy="3359785"/>
            <wp:effectExtent l="0" t="0" r="1270" b="571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B57BD">
      <w:pPr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注意，所有事件都可以不写效果，但是option和name一定要有，不然游戏引擎不将其判定为一个事件，就无效化了</w:t>
      </w:r>
    </w:p>
    <w:p w14:paraId="564C7C94">
      <w:pPr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接下来讲第二个选项</w:t>
      </w:r>
    </w:p>
    <w:p w14:paraId="04EAF264">
      <w:r>
        <w:drawing>
          <wp:inline distT="0" distB="0" distL="114300" distR="114300">
            <wp:extent cx="4019550" cy="2933700"/>
            <wp:effectExtent l="0" t="0" r="6350" b="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3AD66">
      <w:pPr>
        <w:rPr>
          <w:rFonts w:hint="default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很长对吧，其实不复杂，选项效果如下图所示：</w:t>
      </w:r>
    </w:p>
    <w:p w14:paraId="17633BC7">
      <w:r>
        <w:drawing>
          <wp:inline distT="0" distB="0" distL="114300" distR="114300">
            <wp:extent cx="5274310" cy="3942080"/>
            <wp:effectExtent l="0" t="0" r="8890" b="762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43E4E">
      <w:p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就是获得一个国家精神，然后招募一堆顾问</w:t>
      </w:r>
    </w:p>
    <w:p w14:paraId="5FCD3B06">
      <w:pPr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b/>
          <w:bCs/>
          <w:sz w:val="36"/>
          <w:szCs w:val="36"/>
          <w:lang w:val="en-US" w:eastAsia="zh-CN"/>
        </w:rPr>
        <w:t xml:space="preserve">set_country_flag = </w:t>
      </w:r>
      <w:r>
        <w:rPr>
          <w:rFonts w:hint="eastAsia"/>
          <w:sz w:val="36"/>
          <w:szCs w:val="36"/>
          <w:lang w:val="en-US" w:eastAsia="zh-CN"/>
        </w:rPr>
        <w:t>是获取一个国家旗帜，这个旗帜可以放在tiger里检测，就像这样：</w:t>
      </w:r>
      <w:r>
        <w:rPr>
          <w:rFonts w:hint="eastAsia"/>
          <w:sz w:val="36"/>
          <w:szCs w:val="36"/>
          <w:lang w:val="en-US" w:eastAsia="zh-CN"/>
        </w:rPr>
        <w:br w:type="textWrapping"/>
      </w:r>
      <w:r>
        <w:drawing>
          <wp:inline distT="0" distB="0" distL="114300" distR="114300">
            <wp:extent cx="4051300" cy="1028700"/>
            <wp:effectExtent l="0" t="0" r="0" b="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0E6B7">
      <w:p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我这个代码表示的意思就是检测当前国家是否有一个叫做“Hello_World_susu_flag”的旗帜，如果有，那么就不触发该事件，我将其设置为跳过剧情的条件</w:t>
      </w:r>
    </w:p>
    <w:p w14:paraId="6DCE90E9">
      <w:pPr>
        <w:rPr>
          <w:rFonts w:hint="eastAsia"/>
          <w:sz w:val="36"/>
          <w:szCs w:val="36"/>
          <w:lang w:val="en-US" w:eastAsia="zh-CN"/>
        </w:rPr>
      </w:pPr>
      <w:r>
        <w:rPr>
          <w:rFonts w:hint="default"/>
          <w:b/>
          <w:bCs/>
          <w:sz w:val="36"/>
          <w:szCs w:val="36"/>
          <w:lang w:val="en-US" w:eastAsia="zh-CN"/>
        </w:rPr>
        <w:t>add_ideas</w:t>
      </w:r>
      <w:r>
        <w:rPr>
          <w:rFonts w:hint="eastAsia"/>
          <w:sz w:val="36"/>
          <w:szCs w:val="36"/>
          <w:lang w:val="en-US" w:eastAsia="zh-CN"/>
        </w:rPr>
        <w:t>就是获取一个国家精神，如图所示：</w:t>
      </w:r>
    </w:p>
    <w:p w14:paraId="0FCCE1BA">
      <w:r>
        <w:drawing>
          <wp:inline distT="0" distB="0" distL="114300" distR="114300">
            <wp:extent cx="4057650" cy="1924050"/>
            <wp:effectExtent l="0" t="0" r="6350" b="635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05370">
      <w:pPr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注意：旗帜不用额外定义但国家精神和顾问需要在和[你命名的名字].mod同级的文件夹里创建一个common，在common里创建一个叫ideas文件夹存放国家精神，还需要打开common文件夹，在里面创建一个叫characters的文件夹用于存放顾问，下面简单给几张图看看，看起来是这样的：</w:t>
      </w:r>
    </w:p>
    <w:p w14:paraId="63CC8608">
      <w:r>
        <w:drawing>
          <wp:inline distT="0" distB="0" distL="114300" distR="114300">
            <wp:extent cx="5267325" cy="2197735"/>
            <wp:effectExtent l="0" t="0" r="3175" b="12065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776095"/>
            <wp:effectExtent l="0" t="0" r="635" b="190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3FB57">
      <w:r>
        <w:drawing>
          <wp:inline distT="0" distB="0" distL="114300" distR="114300">
            <wp:extent cx="5268595" cy="3046730"/>
            <wp:effectExtent l="0" t="0" r="1905" b="1270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0D9B5">
      <w:r>
        <w:drawing>
          <wp:inline distT="0" distB="0" distL="114300" distR="114300">
            <wp:extent cx="5269230" cy="1303655"/>
            <wp:effectExtent l="0" t="0" r="1270" b="4445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4C207">
      <w:p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我再贴2张图，分别是顾问和国家精神的简单定义，这份教程我不讲这块，下个教程讲：</w:t>
      </w:r>
      <w:r>
        <w:rPr>
          <w:rFonts w:hint="eastAsia"/>
          <w:sz w:val="36"/>
          <w:szCs w:val="36"/>
          <w:lang w:val="en-US" w:eastAsia="zh-CN"/>
        </w:rPr>
        <w:br w:type="textWrapping"/>
      </w:r>
      <w:r>
        <w:rPr>
          <w:rFonts w:hint="eastAsia"/>
          <w:b/>
          <w:bCs/>
          <w:sz w:val="36"/>
          <w:szCs w:val="36"/>
          <w:lang w:val="en-US" w:eastAsia="zh-CN"/>
        </w:rPr>
        <w:t>顾问的</w:t>
      </w:r>
    </w:p>
    <w:p w14:paraId="0689BE5C">
      <w:r>
        <w:drawing>
          <wp:inline distT="0" distB="0" distL="114300" distR="114300">
            <wp:extent cx="5273040" cy="3358515"/>
            <wp:effectExtent l="0" t="0" r="10160" b="6985"/>
            <wp:docPr id="2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89475">
      <w:pPr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国家精神的</w:t>
      </w:r>
    </w:p>
    <w:p w14:paraId="1ECF77BC">
      <w:pPr>
        <w:rPr>
          <w:rFonts w:hint="default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5099050" cy="2635250"/>
            <wp:effectExtent l="0" t="0" r="6350" b="6350"/>
            <wp:docPr id="2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25502">
      <w:pPr>
        <w:rPr>
          <w:rFonts w:hint="default"/>
          <w:sz w:val="36"/>
          <w:szCs w:val="36"/>
          <w:lang w:val="en-US" w:eastAsia="zh-CN"/>
        </w:rPr>
      </w:pPr>
    </w:p>
    <w:p w14:paraId="32A0279B">
      <w:pPr>
        <w:rPr>
          <w:rFonts w:hint="eastAsia"/>
          <w:sz w:val="36"/>
          <w:szCs w:val="36"/>
          <w:lang w:val="en-US" w:eastAsia="zh-CN"/>
        </w:rPr>
      </w:pPr>
      <w:r>
        <w:rPr>
          <w:rFonts w:hint="default"/>
          <w:b/>
          <w:bCs/>
          <w:sz w:val="36"/>
          <w:szCs w:val="36"/>
          <w:lang w:val="en-US" w:eastAsia="zh-CN"/>
        </w:rPr>
        <w:t>recruit_character</w:t>
      </w:r>
      <w:r>
        <w:rPr>
          <w:rFonts w:hint="eastAsia"/>
          <w:sz w:val="36"/>
          <w:szCs w:val="36"/>
          <w:lang w:val="en-US" w:eastAsia="zh-CN"/>
        </w:rPr>
        <w:t>用于招募一个顾问，写多少就招多少</w:t>
      </w:r>
    </w:p>
    <w:p w14:paraId="4B3ECD3A">
      <w:pPr>
        <w:rPr>
          <w:rFonts w:hint="eastAsia"/>
          <w:sz w:val="36"/>
          <w:szCs w:val="36"/>
          <w:lang w:val="en-US" w:eastAsia="zh-CN"/>
        </w:rPr>
      </w:pPr>
    </w:p>
    <w:p w14:paraId="0A3350A2"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  <w:r>
        <w:rPr>
          <w:rFonts w:hint="eastAsia"/>
          <w:b/>
          <w:bCs/>
          <w:sz w:val="72"/>
          <w:szCs w:val="72"/>
          <w:lang w:val="en-US" w:eastAsia="zh-CN"/>
        </w:rPr>
        <w:t>结语</w:t>
      </w:r>
    </w:p>
    <w:p w14:paraId="46C996BF">
      <w:pPr>
        <w:jc w:val="both"/>
        <w:rPr>
          <w:rFonts w:hint="eastAsia"/>
          <w:b w:val="0"/>
          <w:bCs w:val="0"/>
          <w:sz w:val="36"/>
          <w:szCs w:val="36"/>
          <w:lang w:val="en-US" w:eastAsia="zh-CN"/>
        </w:rPr>
      </w:pPr>
      <w:r>
        <w:rPr>
          <w:rFonts w:hint="eastAsia"/>
          <w:b w:val="0"/>
          <w:bCs w:val="0"/>
          <w:sz w:val="36"/>
          <w:szCs w:val="36"/>
          <w:lang w:val="en-US" w:eastAsia="zh-CN"/>
        </w:rPr>
        <w:t>基础事件其实就这么点内容了，很简单，不用怎么折腾，对了，我再提一嘴本地化吧：</w:t>
      </w:r>
    </w:p>
    <w:p w14:paraId="5C3C408C">
      <w:pPr>
        <w:jc w:val="both"/>
      </w:pPr>
      <w:r>
        <w:rPr>
          <w:rFonts w:hint="eastAsia"/>
          <w:b w:val="0"/>
          <w:bCs w:val="0"/>
          <w:sz w:val="36"/>
          <w:szCs w:val="36"/>
          <w:lang w:val="en-US" w:eastAsia="zh-CN"/>
        </w:rPr>
        <w:t>本地化文件放在localisation文件夹里，前面怎么命名都可以，但是必须以_l_simp_chinese.yml结尾，这样游戏引擎才能认出这个本地化文件，如图</w:t>
      </w:r>
      <w:r>
        <w:drawing>
          <wp:inline distT="0" distB="0" distL="114300" distR="114300">
            <wp:extent cx="5268595" cy="1206500"/>
            <wp:effectExtent l="0" t="0" r="1905" b="0"/>
            <wp:docPr id="2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83570">
      <w:pPr>
        <w:jc w:val="both"/>
      </w:pPr>
      <w:r>
        <w:rPr>
          <w:rFonts w:hint="eastAsia"/>
          <w:b/>
          <w:bCs/>
          <w:sz w:val="36"/>
          <w:szCs w:val="36"/>
          <w:lang w:val="en-US" w:eastAsia="zh-CN"/>
        </w:rPr>
        <w:t>l指的是语言，simp_chinese代表里面使用的语言是简体中文，里面的结构如图：</w:t>
      </w:r>
      <w:r>
        <w:rPr>
          <w:rFonts w:hint="eastAsia"/>
          <w:b/>
          <w:bCs/>
          <w:sz w:val="36"/>
          <w:szCs w:val="36"/>
          <w:lang w:val="en-US" w:eastAsia="zh-CN"/>
        </w:rPr>
        <w:br w:type="textWrapping"/>
      </w:r>
      <w:r>
        <w:drawing>
          <wp:inline distT="0" distB="0" distL="114300" distR="114300">
            <wp:extent cx="3848100" cy="1600200"/>
            <wp:effectExtent l="0" t="0" r="0" b="0"/>
            <wp:docPr id="3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A554B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开头</w:t>
      </w:r>
      <w:r>
        <w:rPr>
          <w:rFonts w:hint="eastAsia"/>
          <w:b/>
          <w:bCs/>
          <w:sz w:val="36"/>
          <w:szCs w:val="36"/>
          <w:lang w:val="en-US" w:eastAsia="zh-CN"/>
        </w:rPr>
        <w:t>必须标明l_simp_chinese:表示以下内容为简体中文文本，不然游戏引擎不识别，在保存时要将其</w:t>
      </w:r>
      <w:r>
        <w:rPr>
          <w:rFonts w:hint="eastAsia"/>
          <w:b/>
          <w:bCs/>
          <w:sz w:val="72"/>
          <w:szCs w:val="72"/>
          <w:lang w:val="en-US" w:eastAsia="zh-CN"/>
        </w:rPr>
        <w:t>编码</w:t>
      </w:r>
      <w:r>
        <w:rPr>
          <w:rFonts w:hint="eastAsia"/>
          <w:b/>
          <w:bCs/>
          <w:sz w:val="36"/>
          <w:szCs w:val="36"/>
          <w:lang w:val="en-US" w:eastAsia="zh-CN"/>
        </w:rPr>
        <w:t>保存为</w:t>
      </w:r>
    </w:p>
    <w:p w14:paraId="6F2B5679">
      <w:pPr>
        <w:jc w:val="both"/>
        <w:rPr>
          <w:rFonts w:hint="eastAsia"/>
          <w:b/>
          <w:bCs/>
          <w:sz w:val="72"/>
          <w:szCs w:val="72"/>
          <w:lang w:val="en-US" w:eastAsia="zh-CN"/>
        </w:rPr>
      </w:pPr>
      <w:r>
        <w:rPr>
          <w:rFonts w:hint="eastAsia"/>
          <w:b/>
          <w:bCs/>
          <w:sz w:val="72"/>
          <w:szCs w:val="72"/>
          <w:lang w:val="en-US" w:eastAsia="zh-CN"/>
        </w:rPr>
        <w:t>UTF-8 with BOM</w:t>
      </w:r>
    </w:p>
    <w:p w14:paraId="6793B279">
      <w:pPr>
        <w:jc w:val="both"/>
        <w:rPr>
          <w:rFonts w:hint="eastAsia"/>
          <w:b/>
          <w:bCs/>
          <w:sz w:val="72"/>
          <w:szCs w:val="72"/>
          <w:lang w:val="en-US" w:eastAsia="zh-CN"/>
        </w:rPr>
      </w:pPr>
      <w:r>
        <w:rPr>
          <w:rFonts w:hint="eastAsia"/>
          <w:b/>
          <w:bCs/>
          <w:sz w:val="72"/>
          <w:szCs w:val="72"/>
          <w:lang w:val="en-US" w:eastAsia="zh-CN"/>
        </w:rPr>
        <w:t>不然游戏引擎也不会识别</w:t>
      </w:r>
    </w:p>
    <w:p w14:paraId="03840DC4">
      <w:pPr>
        <w:jc w:val="both"/>
        <w:rPr>
          <w:rFonts w:hint="default"/>
          <w:b/>
          <w:bCs/>
          <w:sz w:val="36"/>
          <w:szCs w:val="36"/>
          <w:lang w:val="en-US" w:eastAsia="zh-CN"/>
        </w:rPr>
      </w:pPr>
    </w:p>
    <w:p w14:paraId="03783C38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教程部分就到这里，具体代码可去steam的我的mod看看</w:t>
      </w:r>
      <w:r>
        <w:rPr>
          <w:rFonts w:hint="eastAsia"/>
          <w:b/>
          <w:bCs/>
          <w:sz w:val="36"/>
          <w:szCs w:val="36"/>
          <w:lang w:val="en-US" w:eastAsia="zh-CN"/>
        </w:rPr>
        <w:br w:type="textWrapping"/>
      </w:r>
      <w:r>
        <w:rPr>
          <w:rStyle w:val="4"/>
          <w:rFonts w:hint="eastAsia"/>
          <w:sz w:val="28"/>
          <w:szCs w:val="28"/>
          <w:lang w:val="en-US" w:eastAsia="zh-CN"/>
        </w:rPr>
        <w:fldChar w:fldCharType="begin"/>
      </w:r>
      <w:r>
        <w:rPr>
          <w:rStyle w:val="4"/>
          <w:rFonts w:hint="eastAsia"/>
          <w:sz w:val="28"/>
          <w:szCs w:val="28"/>
          <w:lang w:val="en-US" w:eastAsia="zh-CN"/>
        </w:rPr>
        <w:instrText xml:space="preserve"> HYPERLINK "https://steamcommunity.com/sharedfiles/filedetails/?id=3587988015" </w:instrText>
      </w:r>
      <w:r>
        <w:rPr>
          <w:rStyle w:val="4"/>
          <w:rFonts w:hint="eastAsia"/>
          <w:sz w:val="28"/>
          <w:szCs w:val="28"/>
          <w:lang w:val="en-US" w:eastAsia="zh-CN"/>
        </w:rPr>
        <w:fldChar w:fldCharType="separate"/>
      </w:r>
      <w:r>
        <w:rPr>
          <w:rStyle w:val="4"/>
          <w:rFonts w:hint="eastAsia"/>
          <w:sz w:val="28"/>
          <w:szCs w:val="28"/>
          <w:lang w:val="en-US" w:eastAsia="zh-CN"/>
        </w:rPr>
        <w:t>https://steamcommunity.com/sharedfiles/filedetails/?id=3587988015</w:t>
      </w:r>
      <w:r>
        <w:rPr>
          <w:rStyle w:val="4"/>
          <w:rFonts w:hint="eastAsia"/>
          <w:sz w:val="28"/>
          <w:szCs w:val="28"/>
          <w:lang w:val="en-US" w:eastAsia="zh-CN"/>
        </w:rPr>
        <w:fldChar w:fldCharType="end"/>
      </w:r>
    </w:p>
    <w:p w14:paraId="717265B7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当然可以翻阅官方的代码，官方的代码是最标准的P语言代码（笑）</w:t>
      </w:r>
    </w:p>
    <w:p w14:paraId="305308D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CCDBE21">
      <w:pPr>
        <w:jc w:val="center"/>
        <w:rPr>
          <w:rFonts w:hint="default" w:eastAsiaTheme="minorEastAsia"/>
          <w:sz w:val="72"/>
          <w:szCs w:val="72"/>
          <w:lang w:val="en-US" w:eastAsia="zh-CN"/>
        </w:rPr>
      </w:pPr>
      <w:r>
        <w:rPr>
          <w:rFonts w:hint="eastAsia"/>
          <w:b/>
          <w:bCs/>
          <w:sz w:val="72"/>
          <w:szCs w:val="72"/>
          <w:lang w:val="en-US" w:eastAsia="zh-CN"/>
        </w:rPr>
        <w:t>这部分基础教程到此结束</w:t>
      </w:r>
    </w:p>
    <w:p w14:paraId="3EFD6C44">
      <w:pPr>
        <w:rPr>
          <w:rFonts w:hint="default"/>
          <w:sz w:val="36"/>
          <w:szCs w:val="36"/>
          <w:lang w:val="en-US" w:eastAsia="zh-CN"/>
        </w:rPr>
      </w:pPr>
    </w:p>
    <w:p w14:paraId="0D56E7D6">
      <w:pPr>
        <w:rPr>
          <w:rFonts w:hint="default"/>
          <w:sz w:val="36"/>
          <w:szCs w:val="36"/>
          <w:lang w:val="en-US" w:eastAsia="zh-CN"/>
        </w:rPr>
      </w:pPr>
    </w:p>
    <w:p w14:paraId="3EC0E4CB">
      <w:pPr>
        <w:rPr>
          <w:rFonts w:hint="default"/>
          <w:b/>
          <w:bCs/>
          <w:i w:val="0"/>
          <w:iCs w:val="0"/>
          <w:sz w:val="36"/>
          <w:szCs w:val="36"/>
          <w:lang w:val="en-US" w:eastAsia="zh-CN"/>
        </w:rPr>
      </w:pPr>
    </w:p>
    <w:p w14:paraId="098E9785">
      <w:pPr>
        <w:rPr>
          <w:rFonts w:hint="default"/>
          <w:b/>
          <w:bCs/>
          <w:i/>
          <w:iCs/>
          <w:sz w:val="36"/>
          <w:szCs w:val="36"/>
          <w:lang w:val="en-US" w:eastAsia="zh-CN"/>
        </w:rPr>
      </w:pPr>
    </w:p>
    <w:p w14:paraId="49BA1C98">
      <w:pPr>
        <w:numPr>
          <w:ilvl w:val="0"/>
          <w:numId w:val="0"/>
        </w:numPr>
        <w:jc w:val="left"/>
        <w:rPr>
          <w:rFonts w:hint="default"/>
          <w:b w:val="0"/>
          <w:bCs w:val="0"/>
          <w:sz w:val="36"/>
          <w:szCs w:val="36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358121"/>
    <w:multiLevelType w:val="singleLevel"/>
    <w:tmpl w:val="0C358121"/>
    <w:lvl w:ilvl="0" w:tentative="0">
      <w:start w:val="1"/>
      <w:numFmt w:val="chineseCounting"/>
      <w:suff w:val="nothing"/>
      <w:lvlText w:val="%1、"/>
      <w:lvlJc w:val="left"/>
      <w:rPr>
        <w:rFonts w:hint="eastAsia"/>
        <w:sz w:val="52"/>
        <w:szCs w:val="52"/>
      </w:rPr>
    </w:lvl>
  </w:abstractNum>
  <w:abstractNum w:abstractNumId="1">
    <w:nsid w:val="2DF1D15F"/>
    <w:multiLevelType w:val="singleLevel"/>
    <w:tmpl w:val="2DF1D15F"/>
    <w:lvl w:ilvl="0" w:tentative="0">
      <w:start w:val="1"/>
      <w:numFmt w:val="chineseCounting"/>
      <w:suff w:val="nothing"/>
      <w:lvlText w:val="%1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092245"/>
    <w:rsid w:val="03714986"/>
    <w:rsid w:val="03A70453"/>
    <w:rsid w:val="041C3C37"/>
    <w:rsid w:val="04257E34"/>
    <w:rsid w:val="04F17DE4"/>
    <w:rsid w:val="07366DBA"/>
    <w:rsid w:val="080F0114"/>
    <w:rsid w:val="08DC1C6E"/>
    <w:rsid w:val="090A65B9"/>
    <w:rsid w:val="0A0D52EB"/>
    <w:rsid w:val="0BD16684"/>
    <w:rsid w:val="0DC92092"/>
    <w:rsid w:val="0EE01F0C"/>
    <w:rsid w:val="0F3F37CC"/>
    <w:rsid w:val="0FAD2CE4"/>
    <w:rsid w:val="11BB28ED"/>
    <w:rsid w:val="12B0608A"/>
    <w:rsid w:val="12D54585"/>
    <w:rsid w:val="14BA7BC1"/>
    <w:rsid w:val="158C7E6B"/>
    <w:rsid w:val="15FF1F8C"/>
    <w:rsid w:val="178A7674"/>
    <w:rsid w:val="17FB1924"/>
    <w:rsid w:val="180B7AE6"/>
    <w:rsid w:val="1A8325D8"/>
    <w:rsid w:val="1ABB758F"/>
    <w:rsid w:val="1CEE4694"/>
    <w:rsid w:val="1DDC2BB3"/>
    <w:rsid w:val="20B36CE3"/>
    <w:rsid w:val="219045B6"/>
    <w:rsid w:val="21D40775"/>
    <w:rsid w:val="21E448EF"/>
    <w:rsid w:val="22167153"/>
    <w:rsid w:val="22D63E79"/>
    <w:rsid w:val="2433633B"/>
    <w:rsid w:val="25947C9E"/>
    <w:rsid w:val="259C77F7"/>
    <w:rsid w:val="265904E0"/>
    <w:rsid w:val="273F73A6"/>
    <w:rsid w:val="28905378"/>
    <w:rsid w:val="29695641"/>
    <w:rsid w:val="29EA4D09"/>
    <w:rsid w:val="2BE4380E"/>
    <w:rsid w:val="2BE97B28"/>
    <w:rsid w:val="2F477BE9"/>
    <w:rsid w:val="2F63495F"/>
    <w:rsid w:val="335B68D3"/>
    <w:rsid w:val="342B7DCB"/>
    <w:rsid w:val="34484C1F"/>
    <w:rsid w:val="39512091"/>
    <w:rsid w:val="3976564C"/>
    <w:rsid w:val="3A58558E"/>
    <w:rsid w:val="3AD90DAB"/>
    <w:rsid w:val="3D131AA3"/>
    <w:rsid w:val="3E194CE3"/>
    <w:rsid w:val="3E6170FD"/>
    <w:rsid w:val="3F651671"/>
    <w:rsid w:val="401B75AF"/>
    <w:rsid w:val="40381427"/>
    <w:rsid w:val="42D542AC"/>
    <w:rsid w:val="42FF46C0"/>
    <w:rsid w:val="43DF20C6"/>
    <w:rsid w:val="45414EBB"/>
    <w:rsid w:val="45B40DC3"/>
    <w:rsid w:val="476F1688"/>
    <w:rsid w:val="48844805"/>
    <w:rsid w:val="49353E5A"/>
    <w:rsid w:val="4B9E2B01"/>
    <w:rsid w:val="4BC83E1A"/>
    <w:rsid w:val="4BF929FE"/>
    <w:rsid w:val="4BFA0B7C"/>
    <w:rsid w:val="4C89472F"/>
    <w:rsid w:val="4D3017F6"/>
    <w:rsid w:val="4D9942EA"/>
    <w:rsid w:val="4E4D2E49"/>
    <w:rsid w:val="4F8C2266"/>
    <w:rsid w:val="50693A3D"/>
    <w:rsid w:val="51B57EE1"/>
    <w:rsid w:val="52B6046A"/>
    <w:rsid w:val="545F02AC"/>
    <w:rsid w:val="547869D9"/>
    <w:rsid w:val="552E1BF7"/>
    <w:rsid w:val="55B11A11"/>
    <w:rsid w:val="56597474"/>
    <w:rsid w:val="56B86F8A"/>
    <w:rsid w:val="56C8038A"/>
    <w:rsid w:val="583672E3"/>
    <w:rsid w:val="587020E4"/>
    <w:rsid w:val="58CF4FB7"/>
    <w:rsid w:val="58E61C70"/>
    <w:rsid w:val="59745D75"/>
    <w:rsid w:val="5A942AB4"/>
    <w:rsid w:val="5C11451A"/>
    <w:rsid w:val="5D350FF5"/>
    <w:rsid w:val="5DB73077"/>
    <w:rsid w:val="5E32584C"/>
    <w:rsid w:val="5F287ED9"/>
    <w:rsid w:val="5F4B1AD2"/>
    <w:rsid w:val="61AD25E2"/>
    <w:rsid w:val="63F518F1"/>
    <w:rsid w:val="6409301F"/>
    <w:rsid w:val="641F1628"/>
    <w:rsid w:val="648345C8"/>
    <w:rsid w:val="64B376A9"/>
    <w:rsid w:val="671250CD"/>
    <w:rsid w:val="684B63DA"/>
    <w:rsid w:val="68530F3F"/>
    <w:rsid w:val="697417A7"/>
    <w:rsid w:val="6A2A5196"/>
    <w:rsid w:val="6B395015"/>
    <w:rsid w:val="6E4430AD"/>
    <w:rsid w:val="6EC2028C"/>
    <w:rsid w:val="70BA1EAD"/>
    <w:rsid w:val="71B64707"/>
    <w:rsid w:val="71F20A5E"/>
    <w:rsid w:val="72F32873"/>
    <w:rsid w:val="73826320"/>
    <w:rsid w:val="73BB6D12"/>
    <w:rsid w:val="74343ADB"/>
    <w:rsid w:val="74C34B9F"/>
    <w:rsid w:val="7B557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2044</Words>
  <Characters>2688</Characters>
  <Lines>0</Lines>
  <Paragraphs>0</Paragraphs>
  <TotalTime>5</TotalTime>
  <ScaleCrop>false</ScaleCrop>
  <LinksUpToDate>false</LinksUpToDate>
  <CharactersWithSpaces>2714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2025-11-15T15:53:00Z</dcterms:created>
  <dc:creator>15804</dc:creator>
  <cp:lastModifiedBy>长安与故里</cp:lastModifiedBy>
  <dcterms:modified xsi:type="dcterms:W3CDTF">2025-11-16T03:14:51Z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eyJoZGlkIjoiNjZmODc3ZTQ0MGZlMGRlMmIyNTRhZDAzMjhjNWYxNmMiLCJ1c2VySWQiOiIxMjcyODMxNzU0In0=</vt:lpwstr>
  </property>
  <property fmtid="{D5CDD505-2E9C-101B-9397-08002B2CF9AE}" pid="4" name="ICV">
    <vt:lpwstr>43F61F0EAC894FF7AAC31179C30E49C8_12</vt:lpwstr>
  </property>
</Properties>
</file>